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760" w:rsidRDefault="00F10AB5" w:rsidP="00EA46D3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UCC</w:t>
      </w:r>
      <w:r w:rsidR="005C0CC7" w:rsidRPr="00EA46D3">
        <w:rPr>
          <w:rFonts w:ascii="Times New Roman" w:hAnsi="Times New Roman" w:cs="Times New Roman"/>
          <w:b/>
          <w:sz w:val="32"/>
          <w:szCs w:val="32"/>
          <w:u w:val="single"/>
        </w:rPr>
        <w:t xml:space="preserve"> ASSESSMENT PLAN</w:t>
      </w:r>
      <w:r w:rsidR="008717D2">
        <w:rPr>
          <w:rFonts w:ascii="Times New Roman" w:hAnsi="Times New Roman" w:cs="Times New Roman"/>
          <w:b/>
          <w:sz w:val="32"/>
          <w:szCs w:val="32"/>
          <w:u w:val="single"/>
        </w:rPr>
        <w:t xml:space="preserve"> FOR 2</w:t>
      </w:r>
      <w:r w:rsidR="008717D2" w:rsidRPr="008717D2">
        <w:rPr>
          <w:rFonts w:ascii="Times New Roman" w:hAnsi="Times New Roman" w:cs="Times New Roman"/>
          <w:b/>
          <w:sz w:val="32"/>
          <w:szCs w:val="32"/>
          <w:u w:val="single"/>
          <w:vertAlign w:val="superscript"/>
        </w:rPr>
        <w:t>ND</w:t>
      </w:r>
      <w:r w:rsidR="00EA46D3" w:rsidRPr="00EA46D3">
        <w:rPr>
          <w:rFonts w:ascii="Times New Roman" w:hAnsi="Times New Roman" w:cs="Times New Roman"/>
          <w:b/>
          <w:sz w:val="32"/>
          <w:szCs w:val="32"/>
          <w:u w:val="single"/>
        </w:rPr>
        <w:t xml:space="preserve"> SEMESTER- 2021</w:t>
      </w:r>
    </w:p>
    <w:p w:rsidR="00F10AB5" w:rsidRDefault="00F10AB5" w:rsidP="00744C54">
      <w:pPr>
        <w:rPr>
          <w:rFonts w:ascii="Times New Roman" w:hAnsi="Times New Roman" w:cs="Times New Roman"/>
          <w:sz w:val="28"/>
          <w:szCs w:val="28"/>
        </w:rPr>
      </w:pPr>
    </w:p>
    <w:p w:rsidR="00744C54" w:rsidRPr="00744C54" w:rsidRDefault="00744C54" w:rsidP="00744C54">
      <w:pPr>
        <w:rPr>
          <w:rFonts w:ascii="Times New Roman" w:hAnsi="Times New Roman" w:cs="Times New Roman"/>
          <w:sz w:val="28"/>
          <w:szCs w:val="28"/>
        </w:rPr>
      </w:pPr>
      <w:r w:rsidRPr="00744C54">
        <w:rPr>
          <w:rFonts w:ascii="Times New Roman" w:hAnsi="Times New Roman" w:cs="Times New Roman"/>
          <w:sz w:val="28"/>
          <w:szCs w:val="28"/>
        </w:rPr>
        <w:t xml:space="preserve">Staff and students are kindly encouraged to take note of the following in the conduct of </w:t>
      </w:r>
      <w:r w:rsidR="0007110A">
        <w:rPr>
          <w:rFonts w:ascii="Times New Roman" w:hAnsi="Times New Roman" w:cs="Times New Roman"/>
          <w:sz w:val="28"/>
          <w:szCs w:val="28"/>
        </w:rPr>
        <w:t>the continuous assessment.</w:t>
      </w:r>
    </w:p>
    <w:p w:rsidR="005C0CC7" w:rsidRPr="00744C54" w:rsidRDefault="00C54EA4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 w:rsidRPr="00C54EA4">
        <w:rPr>
          <w:rFonts w:ascii="Times New Roman" w:hAnsi="Times New Roman" w:cs="Times New Roman"/>
          <w:sz w:val="28"/>
          <w:szCs w:val="28"/>
        </w:rPr>
        <w:t>Face-to-face lectures</w:t>
      </w:r>
      <w:r w:rsidR="008717D2">
        <w:rPr>
          <w:rFonts w:ascii="Times New Roman" w:hAnsi="Times New Roman" w:cs="Times New Roman"/>
          <w:sz w:val="28"/>
          <w:szCs w:val="28"/>
        </w:rPr>
        <w:t xml:space="preserve"> for L300 students (6</w:t>
      </w:r>
      <w:r>
        <w:rPr>
          <w:rFonts w:ascii="Times New Roman" w:hAnsi="Times New Roman" w:cs="Times New Roman"/>
          <w:sz w:val="28"/>
          <w:szCs w:val="28"/>
        </w:rPr>
        <w:t xml:space="preserve"> weeks)</w:t>
      </w:r>
      <w:r w:rsidR="005C0CC7" w:rsidRPr="00744C54">
        <w:rPr>
          <w:rFonts w:ascii="Times New Roman" w:hAnsi="Times New Roman" w:cs="Times New Roman"/>
          <w:sz w:val="28"/>
          <w:szCs w:val="28"/>
        </w:rPr>
        <w:t xml:space="preserve"> – </w:t>
      </w:r>
      <w:r w:rsidR="008717D2">
        <w:rPr>
          <w:rFonts w:ascii="Times New Roman" w:hAnsi="Times New Roman" w:cs="Times New Roman"/>
          <w:b/>
          <w:sz w:val="28"/>
          <w:szCs w:val="28"/>
        </w:rPr>
        <w:t>May 17 to June 25,</w:t>
      </w:r>
      <w:r w:rsidR="005C0CC7" w:rsidRPr="00744C54">
        <w:rPr>
          <w:rFonts w:ascii="Times New Roman" w:hAnsi="Times New Roman" w:cs="Times New Roman"/>
          <w:b/>
          <w:sz w:val="28"/>
          <w:szCs w:val="28"/>
        </w:rPr>
        <w:t xml:space="preserve"> 2021</w:t>
      </w:r>
    </w:p>
    <w:p w:rsidR="005C0CC7" w:rsidRPr="00744C54" w:rsidRDefault="005C0CC7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 w:rsidRPr="00C54EA4">
        <w:rPr>
          <w:rFonts w:ascii="Times New Roman" w:hAnsi="Times New Roman" w:cs="Times New Roman"/>
          <w:b/>
          <w:sz w:val="28"/>
          <w:szCs w:val="28"/>
        </w:rPr>
        <w:t xml:space="preserve">College Based </w:t>
      </w:r>
      <w:r w:rsidR="00C54EA4" w:rsidRPr="00C54EA4">
        <w:rPr>
          <w:rFonts w:ascii="Times New Roman" w:hAnsi="Times New Roman" w:cs="Times New Roman"/>
          <w:b/>
          <w:sz w:val="28"/>
          <w:szCs w:val="28"/>
        </w:rPr>
        <w:t>Quizzes</w:t>
      </w:r>
      <w:r w:rsidR="00C54EA4">
        <w:rPr>
          <w:rFonts w:ascii="Times New Roman" w:hAnsi="Times New Roman" w:cs="Times New Roman"/>
          <w:sz w:val="28"/>
          <w:szCs w:val="28"/>
        </w:rPr>
        <w:t xml:space="preserve"> for level 300 students</w:t>
      </w:r>
      <w:r w:rsidRPr="00744C54">
        <w:rPr>
          <w:rFonts w:ascii="Times New Roman" w:hAnsi="Times New Roman" w:cs="Times New Roman"/>
          <w:sz w:val="28"/>
          <w:szCs w:val="28"/>
        </w:rPr>
        <w:t xml:space="preserve"> – </w:t>
      </w:r>
      <w:r w:rsidR="00E44C1D">
        <w:rPr>
          <w:rFonts w:ascii="Times New Roman" w:hAnsi="Times New Roman" w:cs="Times New Roman"/>
          <w:b/>
          <w:sz w:val="28"/>
          <w:szCs w:val="28"/>
        </w:rPr>
        <w:t>7</w:t>
      </w:r>
      <w:r w:rsidR="00E44C1D" w:rsidRPr="00E44C1D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E44C1D">
        <w:rPr>
          <w:rFonts w:ascii="Times New Roman" w:hAnsi="Times New Roman" w:cs="Times New Roman"/>
          <w:b/>
          <w:sz w:val="28"/>
          <w:szCs w:val="28"/>
        </w:rPr>
        <w:t xml:space="preserve"> -11</w:t>
      </w:r>
      <w:r w:rsidR="00C54EA4" w:rsidRPr="00C54EA4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E44C1D">
        <w:rPr>
          <w:rFonts w:ascii="Times New Roman" w:hAnsi="Times New Roman" w:cs="Times New Roman"/>
          <w:b/>
          <w:sz w:val="28"/>
          <w:szCs w:val="28"/>
        </w:rPr>
        <w:t xml:space="preserve"> June</w:t>
      </w:r>
      <w:r w:rsidRPr="00744C54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5C0CC7" w:rsidRPr="00E44C1D" w:rsidRDefault="005C0CC7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 w:rsidRPr="00744C54">
        <w:rPr>
          <w:rFonts w:ascii="Times New Roman" w:hAnsi="Times New Roman" w:cs="Times New Roman"/>
          <w:b/>
          <w:sz w:val="28"/>
          <w:szCs w:val="28"/>
        </w:rPr>
        <w:t>Mid-Semester</w:t>
      </w:r>
      <w:r w:rsidRPr="00744C54">
        <w:rPr>
          <w:rFonts w:ascii="Times New Roman" w:hAnsi="Times New Roman" w:cs="Times New Roman"/>
          <w:sz w:val="28"/>
          <w:szCs w:val="28"/>
        </w:rPr>
        <w:t xml:space="preserve"> </w:t>
      </w:r>
      <w:r w:rsidR="00C54EA4">
        <w:rPr>
          <w:rFonts w:ascii="Times New Roman" w:hAnsi="Times New Roman" w:cs="Times New Roman"/>
          <w:b/>
          <w:sz w:val="28"/>
          <w:szCs w:val="28"/>
        </w:rPr>
        <w:t>Quiz</w:t>
      </w:r>
      <w:r w:rsidR="00C54EA4">
        <w:rPr>
          <w:rFonts w:ascii="Times New Roman" w:hAnsi="Times New Roman" w:cs="Times New Roman"/>
          <w:sz w:val="28"/>
          <w:szCs w:val="28"/>
        </w:rPr>
        <w:t xml:space="preserve"> for L300 students - </w:t>
      </w:r>
      <w:r w:rsidR="00E44C1D">
        <w:rPr>
          <w:rFonts w:ascii="Times New Roman" w:hAnsi="Times New Roman" w:cs="Times New Roman"/>
          <w:b/>
          <w:sz w:val="28"/>
          <w:szCs w:val="28"/>
        </w:rPr>
        <w:t>14</w:t>
      </w:r>
      <w:r w:rsidR="00C54EA4" w:rsidRPr="00C54EA4">
        <w:rPr>
          <w:rFonts w:ascii="Times New Roman" w:hAnsi="Times New Roman" w:cs="Times New Roman"/>
          <w:b/>
          <w:sz w:val="28"/>
          <w:szCs w:val="28"/>
        </w:rPr>
        <w:t>-</w:t>
      </w:r>
      <w:r w:rsidR="00E44C1D">
        <w:rPr>
          <w:rFonts w:ascii="Times New Roman" w:hAnsi="Times New Roman" w:cs="Times New Roman"/>
          <w:b/>
          <w:sz w:val="28"/>
          <w:szCs w:val="28"/>
        </w:rPr>
        <w:t>18</w:t>
      </w:r>
      <w:r w:rsidRPr="00744C54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="00E44C1D">
        <w:rPr>
          <w:rFonts w:ascii="Times New Roman" w:hAnsi="Times New Roman" w:cs="Times New Roman"/>
          <w:b/>
          <w:sz w:val="28"/>
          <w:szCs w:val="28"/>
        </w:rPr>
        <w:t xml:space="preserve"> June</w:t>
      </w:r>
      <w:r w:rsidRPr="00744C54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E44C1D" w:rsidRPr="00744C54" w:rsidRDefault="00E44C1D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 w:rsidRPr="00F702BE">
        <w:rPr>
          <w:rFonts w:ascii="Times New Roman" w:hAnsi="Times New Roman" w:cs="Times New Roman"/>
          <w:sz w:val="28"/>
          <w:szCs w:val="28"/>
        </w:rPr>
        <w:t>Online lectures for L300 Students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02BE">
        <w:rPr>
          <w:rFonts w:ascii="Times New Roman" w:hAnsi="Times New Roman" w:cs="Times New Roman"/>
          <w:sz w:val="28"/>
          <w:szCs w:val="28"/>
        </w:rPr>
        <w:t>(4weeks)</w:t>
      </w:r>
      <w:r>
        <w:rPr>
          <w:rFonts w:ascii="Times New Roman" w:hAnsi="Times New Roman" w:cs="Times New Roman"/>
          <w:b/>
          <w:sz w:val="28"/>
          <w:szCs w:val="28"/>
        </w:rPr>
        <w:t xml:space="preserve"> – 26</w:t>
      </w:r>
      <w:r w:rsidRPr="00E44C1D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June to 23</w:t>
      </w:r>
      <w:r w:rsidRPr="00E44C1D">
        <w:rPr>
          <w:rFonts w:ascii="Times New Roman" w:hAnsi="Times New Roman" w:cs="Times New Roman"/>
          <w:b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  <w:szCs w:val="28"/>
        </w:rPr>
        <w:t xml:space="preserve"> July, 2021</w:t>
      </w:r>
    </w:p>
    <w:p w:rsidR="00744C54" w:rsidRDefault="005C0CC7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 w:rsidRPr="00744C54">
        <w:rPr>
          <w:rFonts w:ascii="Times New Roman" w:hAnsi="Times New Roman" w:cs="Times New Roman"/>
          <w:b/>
          <w:sz w:val="28"/>
          <w:szCs w:val="28"/>
        </w:rPr>
        <w:t xml:space="preserve">Deadline </w:t>
      </w:r>
      <w:r w:rsidRPr="005D3CFD">
        <w:rPr>
          <w:rFonts w:ascii="Times New Roman" w:hAnsi="Times New Roman" w:cs="Times New Roman"/>
          <w:b/>
          <w:sz w:val="28"/>
          <w:szCs w:val="28"/>
        </w:rPr>
        <w:t>for Submission</w:t>
      </w:r>
      <w:r w:rsidR="005D3CFD">
        <w:rPr>
          <w:rFonts w:ascii="Times New Roman" w:hAnsi="Times New Roman" w:cs="Times New Roman"/>
          <w:b/>
          <w:sz w:val="28"/>
          <w:szCs w:val="28"/>
        </w:rPr>
        <w:t xml:space="preserve"> of C.</w:t>
      </w:r>
      <w:r w:rsidRPr="00744C54">
        <w:rPr>
          <w:rFonts w:ascii="Times New Roman" w:hAnsi="Times New Roman" w:cs="Times New Roman"/>
          <w:b/>
          <w:sz w:val="28"/>
          <w:szCs w:val="28"/>
        </w:rPr>
        <w:t>A</w:t>
      </w:r>
      <w:r w:rsidR="005D3CFD">
        <w:rPr>
          <w:rFonts w:ascii="Times New Roman" w:hAnsi="Times New Roman" w:cs="Times New Roman"/>
          <w:b/>
          <w:sz w:val="28"/>
          <w:szCs w:val="28"/>
        </w:rPr>
        <w:t>.</w:t>
      </w:r>
      <w:r w:rsidR="00744C54">
        <w:rPr>
          <w:rFonts w:ascii="Times New Roman" w:hAnsi="Times New Roman" w:cs="Times New Roman"/>
          <w:b/>
          <w:sz w:val="28"/>
          <w:szCs w:val="28"/>
        </w:rPr>
        <w:t xml:space="preserve"> scores</w:t>
      </w:r>
      <w:r w:rsidR="005D3CFD">
        <w:rPr>
          <w:rFonts w:ascii="Times New Roman" w:hAnsi="Times New Roman" w:cs="Times New Roman"/>
          <w:b/>
          <w:sz w:val="28"/>
          <w:szCs w:val="28"/>
        </w:rPr>
        <w:t xml:space="preserve"> for L300</w:t>
      </w:r>
      <w:r w:rsidR="00744C5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F702BE">
        <w:rPr>
          <w:rFonts w:ascii="Times New Roman" w:hAnsi="Times New Roman" w:cs="Times New Roman"/>
          <w:b/>
          <w:sz w:val="28"/>
          <w:szCs w:val="28"/>
        </w:rPr>
        <w:t>28</w:t>
      </w:r>
      <w:r w:rsidR="00744C54" w:rsidRPr="00744C5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="00F702BE">
        <w:rPr>
          <w:rFonts w:ascii="Times New Roman" w:hAnsi="Times New Roman" w:cs="Times New Roman"/>
          <w:b/>
          <w:sz w:val="28"/>
          <w:szCs w:val="28"/>
          <w:u w:val="single"/>
        </w:rPr>
        <w:t xml:space="preserve"> June</w:t>
      </w:r>
      <w:r w:rsidR="00744C54" w:rsidRPr="00744C54">
        <w:rPr>
          <w:rFonts w:ascii="Times New Roman" w:hAnsi="Times New Roman" w:cs="Times New Roman"/>
          <w:b/>
          <w:sz w:val="28"/>
          <w:szCs w:val="28"/>
          <w:u w:val="single"/>
        </w:rPr>
        <w:t>, 2021</w:t>
      </w:r>
      <w:r w:rsidRPr="00744C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5013" w:rsidRDefault="00F702BE" w:rsidP="00C54EA4">
      <w:pPr>
        <w:pStyle w:val="ListParagraph"/>
        <w:numPr>
          <w:ilvl w:val="0"/>
          <w:numId w:val="2"/>
        </w:numPr>
        <w:spacing w:line="480" w:lineRule="auto"/>
        <w:ind w:left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End of Second</w:t>
      </w:r>
      <w:r w:rsidR="007A5013" w:rsidRPr="007A5013">
        <w:rPr>
          <w:rFonts w:ascii="Times New Roman" w:hAnsi="Times New Roman" w:cs="Times New Roman"/>
          <w:sz w:val="28"/>
          <w:szCs w:val="28"/>
        </w:rPr>
        <w:t xml:space="preserve"> Semester</w:t>
      </w:r>
      <w:r w:rsidR="005D3CFD">
        <w:rPr>
          <w:rFonts w:ascii="Times New Roman" w:hAnsi="Times New Roman" w:cs="Times New Roman"/>
          <w:sz w:val="28"/>
          <w:szCs w:val="28"/>
        </w:rPr>
        <w:t xml:space="preserve"> Exams for level 3</w:t>
      </w:r>
      <w:r w:rsidR="007A5013" w:rsidRPr="007A5013">
        <w:rPr>
          <w:rFonts w:ascii="Times New Roman" w:hAnsi="Times New Roman" w:cs="Times New Roman"/>
          <w:sz w:val="28"/>
          <w:szCs w:val="28"/>
        </w:rPr>
        <w:t>00 students</w:t>
      </w:r>
      <w:r w:rsidR="007A5013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A50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 w:rsidRPr="00F702B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July</w:t>
      </w:r>
      <w:r w:rsidR="005D3C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to 6</w:t>
      </w:r>
      <w:r w:rsidRPr="00F702BE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b/>
          <w:sz w:val="28"/>
          <w:szCs w:val="28"/>
        </w:rPr>
        <w:t xml:space="preserve"> August</w:t>
      </w:r>
      <w:r w:rsidR="007A5013" w:rsidRPr="007A5013">
        <w:rPr>
          <w:rFonts w:ascii="Times New Roman" w:hAnsi="Times New Roman" w:cs="Times New Roman"/>
          <w:b/>
          <w:sz w:val="28"/>
          <w:szCs w:val="28"/>
        </w:rPr>
        <w:t>, 2021</w:t>
      </w:r>
    </w:p>
    <w:p w:rsidR="007A5013" w:rsidRDefault="00F702BE" w:rsidP="00F10AB5">
      <w:pPr>
        <w:pStyle w:val="ListParagraph"/>
        <w:numPr>
          <w:ilvl w:val="0"/>
          <w:numId w:val="2"/>
        </w:numPr>
        <w:spacing w:after="0" w:line="480" w:lineRule="auto"/>
        <w:ind w:left="4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End of Second</w:t>
      </w:r>
      <w:r w:rsidR="00FD3D6E">
        <w:rPr>
          <w:rFonts w:ascii="Times New Roman" w:hAnsi="Times New Roman" w:cs="Times New Roman"/>
          <w:sz w:val="28"/>
          <w:szCs w:val="28"/>
        </w:rPr>
        <w:t xml:space="preserve"> Semester</w:t>
      </w:r>
      <w:r w:rsidR="007A5013" w:rsidRPr="007A5013">
        <w:rPr>
          <w:rFonts w:ascii="Times New Roman" w:hAnsi="Times New Roman" w:cs="Times New Roman"/>
          <w:sz w:val="28"/>
          <w:szCs w:val="28"/>
        </w:rPr>
        <w:t xml:space="preserve"> for level </w:t>
      </w:r>
      <w:r w:rsidR="005D3CFD">
        <w:rPr>
          <w:rFonts w:ascii="Times New Roman" w:hAnsi="Times New Roman" w:cs="Times New Roman"/>
          <w:sz w:val="28"/>
          <w:szCs w:val="28"/>
        </w:rPr>
        <w:t>3</w:t>
      </w:r>
      <w:r w:rsidR="007A5013" w:rsidRPr="007A5013">
        <w:rPr>
          <w:rFonts w:ascii="Times New Roman" w:hAnsi="Times New Roman" w:cs="Times New Roman"/>
          <w:sz w:val="28"/>
          <w:szCs w:val="28"/>
        </w:rPr>
        <w:t>00 students</w:t>
      </w:r>
      <w:r w:rsidR="005D3CF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………………..</w:t>
      </w:r>
    </w:p>
    <w:p w:rsidR="000006BF" w:rsidRDefault="000006BF" w:rsidP="00F702BE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0AB5" w:rsidRPr="000006BF" w:rsidRDefault="00F702BE" w:rsidP="00F702BE">
      <w:pPr>
        <w:spacing w:after="0" w:line="48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006BF">
        <w:rPr>
          <w:rFonts w:ascii="Times New Roman" w:hAnsi="Times New Roman" w:cs="Times New Roman"/>
          <w:b/>
          <w:sz w:val="28"/>
          <w:szCs w:val="28"/>
          <w:u w:val="single"/>
        </w:rPr>
        <w:t>NOTE:</w:t>
      </w:r>
    </w:p>
    <w:p w:rsidR="00F702BE" w:rsidRDefault="00F702BE" w:rsidP="00F702BE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Tutors are to ensure that their students see their CA marks before the CA is submitted to the exams office.</w:t>
      </w:r>
      <w:r w:rsidR="000006BF">
        <w:rPr>
          <w:rFonts w:ascii="Times New Roman" w:hAnsi="Times New Roman" w:cs="Times New Roman"/>
          <w:b/>
          <w:sz w:val="28"/>
          <w:szCs w:val="28"/>
        </w:rPr>
        <w:t xml:space="preserve"> This will also help tutors to do all the necessary corrections of the CA before submitting to the exams office.</w:t>
      </w:r>
    </w:p>
    <w:p w:rsidR="00F702BE" w:rsidRDefault="00F702BE" w:rsidP="00F702BE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702BE" w:rsidRDefault="00F702BE" w:rsidP="00F702BE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F67801" w:rsidRPr="00F10AB5" w:rsidRDefault="00F67801" w:rsidP="00F10AB5">
      <w:pPr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  <w:r w:rsidRPr="00F10AB5">
        <w:rPr>
          <w:rFonts w:ascii="Times New Roman" w:hAnsi="Times New Roman" w:cs="Times New Roman"/>
          <w:b/>
          <w:sz w:val="28"/>
          <w:szCs w:val="28"/>
        </w:rPr>
        <w:t>PLEASE, LET US ALL STRICTLY WORK ACCORDING TO THIS PLAN</w:t>
      </w:r>
    </w:p>
    <w:p w:rsidR="00390250" w:rsidRDefault="00390250" w:rsidP="00390250">
      <w:pPr>
        <w:rPr>
          <w:rFonts w:ascii="Times New Roman" w:hAnsi="Times New Roman" w:cs="Times New Roman"/>
          <w:sz w:val="24"/>
          <w:szCs w:val="24"/>
        </w:rPr>
      </w:pPr>
    </w:p>
    <w:p w:rsidR="00390250" w:rsidRPr="0000029F" w:rsidRDefault="00390250" w:rsidP="003902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ASSESSMENT OFFICE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C0CC7" w:rsidRPr="00744C54" w:rsidRDefault="005C0CC7" w:rsidP="00744C54"/>
    <w:sectPr w:rsidR="005C0CC7" w:rsidRPr="00744C54" w:rsidSect="00EA46D3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21A53"/>
    <w:multiLevelType w:val="hybridMultilevel"/>
    <w:tmpl w:val="2E76B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910A0"/>
    <w:multiLevelType w:val="hybridMultilevel"/>
    <w:tmpl w:val="4DC6FA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CC7"/>
    <w:rsid w:val="000006BF"/>
    <w:rsid w:val="0007110A"/>
    <w:rsid w:val="00390250"/>
    <w:rsid w:val="00514624"/>
    <w:rsid w:val="005C0CC7"/>
    <w:rsid w:val="005D3CFD"/>
    <w:rsid w:val="00744C54"/>
    <w:rsid w:val="007A5013"/>
    <w:rsid w:val="008717D2"/>
    <w:rsid w:val="00A929CD"/>
    <w:rsid w:val="00C54EA4"/>
    <w:rsid w:val="00E13760"/>
    <w:rsid w:val="00E44C1D"/>
    <w:rsid w:val="00EA46D3"/>
    <w:rsid w:val="00F10AB5"/>
    <w:rsid w:val="00F67801"/>
    <w:rsid w:val="00F702BE"/>
    <w:rsid w:val="00FD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6B659E-54F5-4D09-B4F5-FE900A177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4C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Galyuon</dc:creator>
  <cp:keywords/>
  <dc:description/>
  <cp:lastModifiedBy>Raymond Galyuon</cp:lastModifiedBy>
  <cp:revision>9</cp:revision>
  <dcterms:created xsi:type="dcterms:W3CDTF">2021-02-01T16:53:00Z</dcterms:created>
  <dcterms:modified xsi:type="dcterms:W3CDTF">2021-05-31T21:02:00Z</dcterms:modified>
</cp:coreProperties>
</file>